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1F" w:rsidRDefault="0022515C" w:rsidP="0022515C">
      <w:pPr>
        <w:pStyle w:val="1"/>
        <w:jc w:val="center"/>
      </w:pPr>
      <w:r w:rsidRPr="0022515C">
        <w:rPr>
          <w:rFonts w:hint="eastAsia"/>
        </w:rPr>
        <w:t>部署</w:t>
      </w:r>
      <w:r w:rsidRPr="0022515C">
        <w:rPr>
          <w:rFonts w:hint="eastAsia"/>
        </w:rPr>
        <w:t xml:space="preserve"> </w:t>
      </w:r>
      <w:proofErr w:type="spellStart"/>
      <w:r w:rsidRPr="0022515C">
        <w:rPr>
          <w:rFonts w:hint="eastAsia"/>
        </w:rPr>
        <w:t>Seafile</w:t>
      </w:r>
      <w:proofErr w:type="spellEnd"/>
      <w:r w:rsidRPr="0022515C">
        <w:rPr>
          <w:rFonts w:hint="eastAsia"/>
        </w:rPr>
        <w:t xml:space="preserve"> </w:t>
      </w:r>
      <w:r w:rsidRPr="0022515C">
        <w:rPr>
          <w:rFonts w:hint="eastAsia"/>
        </w:rPr>
        <w:t>服务器（使用</w:t>
      </w:r>
      <w:r w:rsidRPr="0022515C">
        <w:rPr>
          <w:rFonts w:hint="eastAsia"/>
        </w:rPr>
        <w:t xml:space="preserve"> </w:t>
      </w:r>
      <w:proofErr w:type="spellStart"/>
      <w:r w:rsidRPr="0022515C">
        <w:rPr>
          <w:rFonts w:hint="eastAsia"/>
        </w:rPr>
        <w:t>MySQLMariaDB</w:t>
      </w:r>
      <w:proofErr w:type="spellEnd"/>
      <w:r w:rsidRPr="0022515C">
        <w:rPr>
          <w:rFonts w:hint="eastAsia"/>
        </w:rPr>
        <w:t>）</w:t>
      </w:r>
    </w:p>
    <w:p w:rsidR="0022515C" w:rsidRDefault="0022515C"/>
    <w:p w:rsidR="0022515C" w:rsidRPr="0022515C" w:rsidRDefault="0022515C" w:rsidP="0022515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本文档用来说明通过预编</w:t>
      </w:r>
      <w:proofErr w:type="gram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译好的</w:t>
      </w:r>
      <w:proofErr w:type="gramEnd"/>
      <w:r w:rsidRPr="0022515C">
        <w:rPr>
          <w:rFonts w:ascii="Segoe UI" w:eastAsia="宋体" w:hAnsi="Segoe UI" w:cs="Segoe UI"/>
          <w:color w:val="333333"/>
          <w:kern w:val="0"/>
          <w:szCs w:val="21"/>
        </w:rPr>
        <w:t>安装包来安装并运行基于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MySQL/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MariaDB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的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服务器。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(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MariaDB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是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MySQL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的分支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)</w: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提示：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如果您是初次部署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服务</w:t>
      </w:r>
      <w:bookmarkStart w:id="0" w:name="_GoBack"/>
      <w:bookmarkEnd w:id="0"/>
      <w:r w:rsidRPr="0022515C">
        <w:rPr>
          <w:rFonts w:ascii="Segoe UI" w:eastAsia="宋体" w:hAnsi="Segoe UI" w:cs="Segoe UI"/>
          <w:color w:val="333333"/>
          <w:kern w:val="0"/>
          <w:szCs w:val="21"/>
        </w:rPr>
        <w:t>，我们建议您使用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hyperlink r:id="rId5" w:history="1"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>自动安装脚本</w:t>
        </w:r>
      </w:hyperlink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来快速部署一个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服务。</w:t>
      </w:r>
    </w:p>
    <w:p w:rsidR="0022515C" w:rsidRPr="0022515C" w:rsidRDefault="0022515C" w:rsidP="0022515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下载</w:t>
      </w:r>
    </w:p>
    <w:p w:rsidR="0022515C" w:rsidRPr="0022515C" w:rsidRDefault="0022515C" w:rsidP="0022515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到</w:t>
      </w:r>
      <w:r w:rsidRPr="0022515C">
        <w:rPr>
          <w:rFonts w:ascii="宋体" w:eastAsia="宋体" w:hAnsi="宋体" w:cs="宋体" w:hint="eastAsia"/>
          <w:color w:val="333333"/>
          <w:kern w:val="0"/>
          <w:szCs w:val="21"/>
        </w:rPr>
        <w:t>﻿</w:t>
      </w:r>
      <w:hyperlink r:id="rId6" w:history="1"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>下载页面</w:t>
        </w:r>
      </w:hyperlink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下载最新的服务器安装包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.</w:t>
      </w:r>
    </w:p>
    <w:p w:rsidR="0022515C" w:rsidRPr="0022515C" w:rsidRDefault="0022515C" w:rsidP="0022515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部署和目录设计</w:t>
      </w:r>
    </w:p>
    <w:p w:rsidR="0022515C" w:rsidRPr="0022515C" w:rsidRDefault="0022515C" w:rsidP="0022515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假设你已经下载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-server_*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到</w:t>
      </w:r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/opt/</w:t>
      </w:r>
      <w:proofErr w:type="spellStart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目录下。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我们建议这样的目录结构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: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mkdir</w:t>
      </w:r>
      <w:proofErr w:type="spellEnd"/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/opt/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mv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-server_* /opt/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cd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/opt/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将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-server_*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移动到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目录下后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tar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-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xzf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-server_*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mkdir</w:t>
      </w:r>
      <w:proofErr w:type="spellEnd"/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installed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mv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-server_* installed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87pt;height:18pt" o:ole="">
            <v:imagedata r:id="rId7" o:title=""/>
          </v:shape>
          <w:control r:id="rId8" w:name="DefaultOcxName" w:shapeid="_x0000_i1089"/>
        </w:objec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现在，你的目录看起来应该像这样：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#tree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-L 2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haiwen</w:t>
      </w:r>
      <w:proofErr w:type="spellEnd"/>
      <w:proofErr w:type="gram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├── installed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   └── seafile-server_7.0.0_x86-64.tar.gz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└── seafile-server-7.0.0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├── reset-admin.sh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├──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runtime</w:t>
      </w:r>
      <w:proofErr w:type="gram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├── </w:t>
      </w: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proofErr w:type="gram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├── seafile.sh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├── </w:t>
      </w: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proofErr w:type="gram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├── seahub.sh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├── setup-seafile-mysql.sh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 xml:space="preserve">    └──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upgrade</w:t>
      </w:r>
      <w:proofErr w:type="gram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88" type="#_x0000_t75" style="width:87pt;height:18pt" o:ole="">
            <v:imagedata r:id="rId7" o:title=""/>
          </v:shape>
          <w:control r:id="rId9" w:name="DefaultOcxName1" w:shapeid="_x0000_i1088"/>
        </w:objec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这样设计目录的好处在于</w:t>
      </w:r>
    </w:p>
    <w:p w:rsidR="0022515C" w:rsidRPr="0022515C" w:rsidRDefault="0022515C" w:rsidP="0022515C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和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相关的配置文件都可以放在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/opt/</w:t>
      </w:r>
      <w:proofErr w:type="spellStart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/</w:t>
      </w:r>
      <w:proofErr w:type="spellStart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conf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目录下，便于集中管理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.</w:t>
      </w:r>
    </w:p>
    <w:p w:rsidR="0022515C" w:rsidRPr="0022515C" w:rsidRDefault="0022515C" w:rsidP="0022515C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后续升级时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,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你只需要解压最新的安装包到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/opt/</w:t>
      </w:r>
      <w:proofErr w:type="spellStart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目录下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.</w:t>
      </w:r>
    </w:p>
    <w:p w:rsidR="0022515C" w:rsidRPr="0022515C" w:rsidRDefault="0022515C" w:rsidP="0022515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安装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 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Seafile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服务器</w:t>
      </w:r>
    </w:p>
    <w:p w:rsidR="0022515C" w:rsidRPr="0022515C" w:rsidRDefault="0022515C" w:rsidP="0022515C">
      <w:pPr>
        <w:widowControl/>
        <w:shd w:val="clear" w:color="auto" w:fill="FFFFFF"/>
        <w:spacing w:before="288" w:after="96"/>
        <w:jc w:val="left"/>
        <w:outlineLvl w:val="2"/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安装前的准备工作</w:t>
      </w:r>
    </w:p>
    <w:p w:rsidR="0022515C" w:rsidRPr="0022515C" w:rsidRDefault="0022515C" w:rsidP="0022515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安装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服务器之前，请确认已安装以下软件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:</w: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7.0.x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版本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on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Ubuntu 16.04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apt-get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update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apt-get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python2.7 python-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setuptools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python-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mysqldb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python-urllib3 python-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ldap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-y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87" type="#_x0000_t75" style="width:87pt;height:18pt" o:ole="">
            <v:imagedata r:id="rId7" o:title=""/>
          </v:shape>
          <w:control r:id="rId10" w:name="DefaultOcxName2" w:shapeid="_x0000_i1087"/>
        </w:objec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on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CentOS 7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yum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python python-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setuptools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MySQL-python python-urllib3 python-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ldap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-y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86" type="#_x0000_t75" style="width:87pt;height:18pt" o:ole="">
            <v:imagedata r:id="rId7" o:title=""/>
          </v:shape>
          <w:control r:id="rId11" w:name="DefaultOcxName3" w:shapeid="_x0000_i1086"/>
        </w:objec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7.1.x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版本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on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Debian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10/Ubuntu 18.04/Ubuntu 20.04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apt-get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update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apt-get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python3 python3-setuptools python3-pip python3-ldap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libmysqlclient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-dev  -y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pip3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--timeout=3600 Pillow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pylibmc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captcha jinja2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sqlalchemy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==1.3.8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psd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-tools \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django-pylibmc</w:t>
      </w:r>
      <w:proofErr w:type="spellEnd"/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-simple-captcha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85" type="#_x0000_t75" style="width:87pt;height:18pt" o:ole="">
            <v:imagedata r:id="rId7" o:title=""/>
          </v:shape>
          <w:control r:id="rId12" w:name="DefaultOcxName4" w:shapeid="_x0000_i1085"/>
        </w:objec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on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CentOS 8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yum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python3 python3-setuptools python3-pip python3-ldap python3-devel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gcc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gcc-c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++ -y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>﻿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pip3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--timeout=3600 Pillow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pylibmc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captcha jinja2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sqlalchemy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==1.3.8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psd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-tools \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django-pylibmc</w:t>
      </w:r>
      <w:proofErr w:type="spellEnd"/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-simple-captcha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84" type="#_x0000_t75" style="width:87pt;height:18pt" o:ole="">
            <v:imagedata r:id="rId7" o:title=""/>
          </v:shape>
          <w:control r:id="rId13" w:name="DefaultOcxName5" w:shapeid="_x0000_i1084"/>
        </w:objec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8.0.x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版本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on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Debian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10/Ubuntu 18.04/Ubuntu 20.04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apt-get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update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apt-get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python3 python3-setuptools python3-pip python3-ldap 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libmysqlclient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-dev  -y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pip3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--timeout=3600 django==2.2.* future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mysqlclient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pymysql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Pillow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pylibmc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\ 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captcha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jinja2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sqlalchemy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==1.4.3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psd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-tools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django-pylibmc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-simple-captcha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83" type="#_x0000_t75" style="width:87pt;height:18pt" o:ole="">
            <v:imagedata r:id="rId7" o:title=""/>
          </v:shape>
          <w:control r:id="rId14" w:name="DefaultOcxName6" w:shapeid="_x0000_i1083"/>
        </w:objec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on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CentOS 8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yum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python3 python3-setuptools python3-pip python3-ldap python3-devel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mysql-devel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gcc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gcc-c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++ -y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pip3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--timeout=3600 django==2.2.* future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mysqlclient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pymysql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Pillow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pylibmc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\ 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captcha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jinja2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sqlalchemy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==1.4.3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psd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-tools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django-pylibmc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-simple-captcha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82" type="#_x0000_t75" style="width:87pt;height:18pt" o:ole="">
            <v:imagedata r:id="rId7" o:title=""/>
          </v:shape>
          <w:control r:id="rId15" w:name="DefaultOcxName7" w:shapeid="_x0000_i1082"/>
        </w:objec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9.0.x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版本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on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Debian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10/Ubuntu 18.04/Ubuntu 20.04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apt-get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update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apt-get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python3 python3-setuptools python3-pip python3-ldap 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libmysqlclient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-dev  -y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pip3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install --timeout=3600 django==3.2.* future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mysqlclient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pymysql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Pillow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pylibmc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\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captcha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jinja2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sqlalchemy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==1.4.3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psd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-tools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django-pylibmc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django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-simple-captcha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pycryptodome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==3.12.0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lastRenderedPageBreak/>
        <w:object w:dxaOrig="1440" w:dyaOrig="1440">
          <v:shape id="_x0000_i1081" type="#_x0000_t75" style="width:87pt;height:18pt" o:ole="">
            <v:imagedata r:id="rId7" o:title=""/>
          </v:shape>
          <w:control r:id="rId16" w:name="DefaultOcxName8" w:shapeid="_x0000_i1081"/>
        </w:objec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注意：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9.0.x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版本不支持在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Centos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系统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tar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包部署，支持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Docker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方式部署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</w:p>
    <w:p w:rsidR="0022515C" w:rsidRPr="0022515C" w:rsidRDefault="0022515C" w:rsidP="0022515C">
      <w:pPr>
        <w:widowControl/>
        <w:shd w:val="clear" w:color="auto" w:fill="FFFFFF"/>
        <w:spacing w:before="288" w:after="96"/>
        <w:jc w:val="left"/>
        <w:outlineLvl w:val="2"/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安装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cd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-server-*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./setup-seafile-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mysql.sh  #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运行安装脚本并回答预设问题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80" type="#_x0000_t75" style="width:87pt;height:18pt" o:ole="">
            <v:imagedata r:id="rId7" o:title=""/>
          </v:shape>
          <w:control r:id="rId17" w:name="DefaultOcxName9" w:shapeid="_x0000_i1080"/>
        </w:objec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如果你的系统中没有安装上面的某个软件，那么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初始化脚本会提醒你安装相应的软件包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.</w: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该脚本会依次询问你一些问题，从而</w:t>
      </w:r>
      <w:proofErr w:type="gram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一</w:t>
      </w:r>
      <w:proofErr w:type="gramEnd"/>
      <w:r w:rsidRPr="0022515C">
        <w:rPr>
          <w:rFonts w:ascii="Segoe UI" w:eastAsia="宋体" w:hAnsi="Segoe UI" w:cs="Segoe UI"/>
          <w:color w:val="333333"/>
          <w:kern w:val="0"/>
          <w:szCs w:val="21"/>
        </w:rPr>
        <w:t>步步引导你配置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的各项参数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:</w: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在这里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,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你会被要求选择一种创建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数据库的方式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: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-------------------------------------------------------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Please choose a way to initialize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databases: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-------------------------------------------------------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[1] Create new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ccnet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/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/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databases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[2] Use existing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ccnet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/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/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databases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9" type="#_x0000_t75" style="width:87pt;height:18pt" o:ole="">
            <v:imagedata r:id="rId7" o:title=""/>
          </v:shape>
          <w:control r:id="rId18" w:name="DefaultOcxName10" w:shapeid="_x0000_i1079"/>
        </w:object>
      </w:r>
    </w:p>
    <w:p w:rsidR="0022515C" w:rsidRPr="0022515C" w:rsidRDefault="0022515C" w:rsidP="0022515C">
      <w:pPr>
        <w:widowControl/>
        <w:numPr>
          <w:ilvl w:val="0"/>
          <w:numId w:val="2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如果选择</w:t>
      </w:r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1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,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你需要提供根密码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.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脚本程序会创建数据库和用户。</w:t>
      </w:r>
    </w:p>
    <w:p w:rsidR="0022515C" w:rsidRPr="0022515C" w:rsidRDefault="0022515C" w:rsidP="0022515C">
      <w:pPr>
        <w:widowControl/>
        <w:numPr>
          <w:ilvl w:val="0"/>
          <w:numId w:val="2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如果选择</w:t>
      </w:r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2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,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ccnet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/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/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seahub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数据库应该已经被你（或者其他人）提前创建。</w: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如果安装正确完成，你会看到下面这样的输出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(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新版本可能会有所不同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)</w: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lastRenderedPageBreak/>
        <w:t>﻿</w:t>
      </w:r>
      <w:r w:rsidRPr="0022515C">
        <w:rPr>
          <w:rFonts w:ascii="Segoe UI" w:eastAsia="宋体" w:hAnsi="Segoe UI" w:cs="Segoe UI"/>
          <w:noProof/>
          <w:color w:val="333333"/>
          <w:kern w:val="0"/>
          <w:szCs w:val="21"/>
        </w:rPr>
        <w:drawing>
          <wp:inline distT="0" distB="0" distL="0" distR="0">
            <wp:extent cx="7458075" cy="3705225"/>
            <wp:effectExtent l="0" t="0" r="9525" b="9525"/>
            <wp:docPr id="1" name="图片 1" descr="https://cloud.seafile.com/view-image-via-public-wiki/?slug=seafile-manual-cn&amp;path=images/Server-setup-successful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seafile.com/view-image-via-public-wiki/?slug=seafile-manual-cn&amp;path=images/Server-setup-successfully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br/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现在你的目录结构看起来应该是这样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: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#tree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-L 2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proofErr w:type="gram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├── </w:t>
      </w: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ccnet</w:t>
      </w:r>
      <w:proofErr w:type="spellEnd"/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       # configuration files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│   ├──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mykey.peer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│   ├──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PeerMgr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   └── seafile.ini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├── </w:t>
      </w:r>
      <w:proofErr w:type="spellStart"/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conf</w:t>
      </w:r>
      <w:proofErr w:type="spellEnd"/>
      <w:proofErr w:type="gram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│   └──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ccnet.conf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│   └──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seafile.conf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   └── seahub_settings.py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│   └──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gunicorn.conf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├── installed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   └── seafile-server_7.0.0_x86-64.tar.gz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├──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-data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├── seafile-server-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7.0.0  #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active version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   ├── reset-admin.sh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   ├── runtime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│   ├──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   ├── seafile.sh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│   ├──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   ├── seahub.sh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>│   ├── setup-seafile-mysql.sh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   └── upgrade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├──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-server-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latest  #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symbolic link to seafile-server-7.0.0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├──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-data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│   └── avatars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8" type="#_x0000_t75" style="width:87pt;height:18pt" o:ole="">
            <v:imagedata r:id="rId7" o:title=""/>
          </v:shape>
          <w:control r:id="rId20" w:name="DefaultOcxName11" w:shapeid="_x0000_i1078"/>
        </w:object>
      </w:r>
    </w:p>
    <w:p w:rsidR="0022515C" w:rsidRPr="0022515C" w:rsidRDefault="0022515C" w:rsidP="0022515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proofErr w:type="spellStart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-server-latest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文件夹为指向当前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服务器文件夹的符号链接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.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将来你升级到新版本后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,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升级脚本会自动更新使其始终指向最新的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服务器文件夹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.</w:t>
      </w:r>
    </w:p>
    <w:p w:rsidR="0022515C" w:rsidRPr="0022515C" w:rsidRDefault="0022515C" w:rsidP="0022515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启动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 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Seafile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服务器</w:t>
      </w:r>
    </w:p>
    <w:p w:rsidR="0022515C" w:rsidRPr="0022515C" w:rsidRDefault="0022515C" w:rsidP="0022515C">
      <w:pPr>
        <w:widowControl/>
        <w:shd w:val="clear" w:color="auto" w:fill="FFFFFF"/>
        <w:spacing w:before="288" w:after="96"/>
        <w:jc w:val="left"/>
        <w:outlineLvl w:val="2"/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启动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 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Seafile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服务器和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 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Seahub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网站</w:t>
      </w:r>
    </w:p>
    <w:p w:rsidR="0022515C" w:rsidRPr="0022515C" w:rsidRDefault="0022515C" w:rsidP="0022515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在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-server-latest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目录下，运行如下命令</w:t>
      </w:r>
    </w:p>
    <w:p w:rsidR="0022515C" w:rsidRPr="0022515C" w:rsidRDefault="0022515C" w:rsidP="0022515C">
      <w:pPr>
        <w:widowControl/>
        <w:numPr>
          <w:ilvl w:val="0"/>
          <w:numId w:val="3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启动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: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./seafile.sh start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启动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服务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7" type="#_x0000_t75" style="width:87pt;height:18pt" o:ole="">
            <v:imagedata r:id="rId7" o:title=""/>
          </v:shape>
          <w:control r:id="rId21" w:name="DefaultOcxName12" w:shapeid="_x0000_i1077"/>
        </w:object>
      </w:r>
    </w:p>
    <w:p w:rsidR="0022515C" w:rsidRPr="0022515C" w:rsidRDefault="0022515C" w:rsidP="0022515C">
      <w:pPr>
        <w:widowControl/>
        <w:numPr>
          <w:ilvl w:val="0"/>
          <w:numId w:val="4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启动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Seahub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./seahub.sh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start  #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启动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网站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（默认运行在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127.0.0.1:8000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端口上）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6" type="#_x0000_t75" style="width:87pt;height:18pt" o:ole="">
            <v:imagedata r:id="rId7" o:title=""/>
          </v:shape>
          <w:control r:id="rId22" w:name="DefaultOcxName13" w:shapeid="_x0000_i1076"/>
        </w:object>
      </w:r>
    </w:p>
    <w:p w:rsidR="0022515C" w:rsidRPr="0022515C" w:rsidRDefault="0022515C" w:rsidP="0022515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你第一次启动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seahub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时，</w:t>
      </w:r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seahub.sh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脚本会提示你创建一个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管理员</w:t>
      </w:r>
      <w:proofErr w:type="gram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帐号</w:t>
      </w:r>
      <w:proofErr w:type="gramEnd"/>
      <w:r w:rsidRPr="0022515C">
        <w:rPr>
          <w:rFonts w:ascii="Segoe UI" w:eastAsia="宋体" w:hAnsi="Segoe UI" w:cs="Segoe UI"/>
          <w:color w:val="333333"/>
          <w:kern w:val="0"/>
          <w:szCs w:val="21"/>
        </w:rPr>
        <w:t>。</w: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注意：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7.0.x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版本之后，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8000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端口默认监听在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127.0.0.1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地址上，这意味着您无法直接通过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8000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端口访问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服务。建议您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hyperlink r:id="rId23" w:history="1">
        <w:r w:rsidRPr="0022515C">
          <w:rPr>
            <w:rFonts w:ascii="Segoe UI" w:eastAsia="宋体" w:hAnsi="Segoe UI" w:cs="Segoe UI"/>
            <w:b/>
            <w:bCs/>
            <w:color w:val="EB8205"/>
            <w:kern w:val="0"/>
            <w:szCs w:val="21"/>
          </w:rPr>
          <w:t>配置</w:t>
        </w:r>
        <w:r w:rsidRPr="0022515C">
          <w:rPr>
            <w:rFonts w:ascii="Segoe UI" w:eastAsia="宋体" w:hAnsi="Segoe UI" w:cs="Segoe UI"/>
            <w:b/>
            <w:bCs/>
            <w:color w:val="EB8205"/>
            <w:kern w:val="0"/>
            <w:szCs w:val="21"/>
          </w:rPr>
          <w:t>nginx</w:t>
        </w:r>
        <w:r w:rsidRPr="0022515C">
          <w:rPr>
            <w:rFonts w:ascii="Segoe UI" w:eastAsia="宋体" w:hAnsi="Segoe UI" w:cs="Segoe UI"/>
            <w:b/>
            <w:bCs/>
            <w:color w:val="EB8205"/>
            <w:kern w:val="0"/>
            <w:szCs w:val="21"/>
          </w:rPr>
          <w:t>反向代理</w:t>
        </w:r>
      </w:hyperlink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。</w: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恭喜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!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现在你已经成功的安装了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服务器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.</w:t>
      </w:r>
    </w:p>
    <w:p w:rsidR="0022515C" w:rsidRPr="0022515C" w:rsidRDefault="0022515C" w:rsidP="0022515C">
      <w:pPr>
        <w:widowControl/>
        <w:shd w:val="clear" w:color="auto" w:fill="FFFFFF"/>
        <w:spacing w:before="288" w:after="96"/>
        <w:jc w:val="left"/>
        <w:outlineLvl w:val="2"/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在另一端口上运行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 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Seahub</w:t>
      </w:r>
      <w:proofErr w:type="spellEnd"/>
    </w:p>
    <w:p w:rsidR="0022515C" w:rsidRPr="0022515C" w:rsidRDefault="0022515C" w:rsidP="0022515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如果你不想在默认的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8000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端口上运行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Seahub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,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而是想自定义端口（比如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8001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）中运行，请按以下步骤操作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:</w:t>
      </w:r>
    </w:p>
    <w:p w:rsidR="0022515C" w:rsidRPr="0022515C" w:rsidRDefault="0022515C" w:rsidP="0022515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6.3.0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及其之后的版本，我们弃用了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./seahub.sh start &lt;port&gt;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的方式使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seahub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进程监听在其他端口。但是，您可以通过修改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conf</w:t>
      </w:r>
      <w:proofErr w:type="spellEnd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/</w:t>
      </w:r>
      <w:proofErr w:type="spellStart"/>
      <w:r w:rsidRPr="0022515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gunicorn.conf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中的端口设置来指定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seahub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启动端口。</w:t>
      </w:r>
    </w:p>
    <w:p w:rsidR="0022515C" w:rsidRPr="0022515C" w:rsidRDefault="0022515C" w:rsidP="0022515C">
      <w:pPr>
        <w:widowControl/>
        <w:numPr>
          <w:ilvl w:val="0"/>
          <w:numId w:val="5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关闭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服务器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./seahub.sh stop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停止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进程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./seafile.sh stop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停止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lastRenderedPageBreak/>
        <w:object w:dxaOrig="1440" w:dyaOrig="1440">
          <v:shape id="_x0000_i1075" type="#_x0000_t75" style="width:87pt;height:18pt" o:ole="">
            <v:imagedata r:id="rId7" o:title=""/>
          </v:shape>
          <w:control r:id="rId24" w:name="DefaultOcxName14" w:shapeid="_x0000_i1075"/>
        </w:object>
      </w:r>
    </w:p>
    <w:p w:rsidR="0022515C" w:rsidRPr="0022515C" w:rsidRDefault="0022515C" w:rsidP="0022515C">
      <w:pPr>
        <w:widowControl/>
        <w:numPr>
          <w:ilvl w:val="0"/>
          <w:numId w:val="6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修改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conf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/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gunicorn.conf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default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localhost:8000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bind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= "0.0.0.0:8001"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4" type="#_x0000_t75" style="width:87pt;height:18pt" o:ole="">
            <v:imagedata r:id="rId7" o:title=""/>
          </v:shape>
          <w:control r:id="rId25" w:name="DefaultOcxName15" w:shapeid="_x0000_i1074"/>
        </w:object>
      </w:r>
    </w:p>
    <w:p w:rsidR="0022515C" w:rsidRPr="0022515C" w:rsidRDefault="0022515C" w:rsidP="0022515C">
      <w:pPr>
        <w:widowControl/>
        <w:numPr>
          <w:ilvl w:val="0"/>
          <w:numId w:val="7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重启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服务器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./seafile.sh start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启动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服务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./seahub.sh start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启动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网站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3" type="#_x0000_t75" style="width:87pt;height:18pt" o:ole="">
            <v:imagedata r:id="rId7" o:title=""/>
          </v:shape>
          <w:control r:id="rId26" w:name="DefaultOcxName16" w:shapeid="_x0000_i1073"/>
        </w:object>
      </w:r>
    </w:p>
    <w:p w:rsidR="0022515C" w:rsidRPr="0022515C" w:rsidRDefault="0022515C" w:rsidP="0022515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关闭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/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重启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 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Seafile</w:t>
      </w:r>
      <w:proofErr w:type="spellEnd"/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 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和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 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Seahub</w:t>
      </w:r>
      <w:proofErr w:type="spellEnd"/>
    </w:p>
    <w:p w:rsidR="0022515C" w:rsidRPr="0022515C" w:rsidRDefault="0022515C" w:rsidP="0022515C">
      <w:pPr>
        <w:widowControl/>
        <w:shd w:val="clear" w:color="auto" w:fill="FFFFFF"/>
        <w:spacing w:before="288" w:after="96"/>
        <w:jc w:val="left"/>
        <w:outlineLvl w:val="2"/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关闭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./seahub.sh stop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停止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./seafile.sh stop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停止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进程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2" type="#_x0000_t75" style="width:87pt;height:18pt" o:ole="">
            <v:imagedata r:id="rId7" o:title=""/>
          </v:shape>
          <w:control r:id="rId27" w:name="DefaultOcxName17" w:shapeid="_x0000_i1072"/>
        </w:object>
      </w:r>
    </w:p>
    <w:p w:rsidR="0022515C" w:rsidRPr="0022515C" w:rsidRDefault="0022515C" w:rsidP="0022515C">
      <w:pPr>
        <w:widowControl/>
        <w:shd w:val="clear" w:color="auto" w:fill="FFFFFF"/>
        <w:spacing w:before="288" w:after="96"/>
        <w:jc w:val="left"/>
        <w:outlineLvl w:val="2"/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重启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./seafile.sh restart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停止当前的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进程，然后重启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./seahub.sh </w:t>
      </w:r>
      <w:proofErr w:type="gram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restart  #</w:t>
      </w:r>
      <w:proofErr w:type="gram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停止当前的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进程，并在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8000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端口重新启动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1" type="#_x0000_t75" style="width:87pt;height:18pt" o:ole="">
            <v:imagedata r:id="rId7" o:title=""/>
          </v:shape>
          <w:control r:id="rId28" w:name="DefaultOcxName18" w:shapeid="_x0000_i1071"/>
        </w:object>
      </w:r>
    </w:p>
    <w:p w:rsidR="0022515C" w:rsidRPr="0022515C" w:rsidRDefault="0022515C" w:rsidP="0022515C">
      <w:pPr>
        <w:widowControl/>
        <w:shd w:val="clear" w:color="auto" w:fill="FFFFFF"/>
        <w:spacing w:before="288" w:after="96"/>
        <w:jc w:val="left"/>
        <w:outlineLvl w:val="2"/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如果停止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/</w:t>
      </w:r>
      <w:r w:rsidRPr="0022515C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重启的脚本运行失败</w:t>
      </w:r>
    </w:p>
    <w:p w:rsidR="0022515C" w:rsidRPr="0022515C" w:rsidRDefault="0022515C" w:rsidP="0022515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大多数情况下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seafile.sh seahub.sh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脚本可以正常工作。如果遇到问题：</w:t>
      </w:r>
    </w:p>
    <w:p w:rsidR="0022515C" w:rsidRPr="0022515C" w:rsidRDefault="0022515C" w:rsidP="0022515C">
      <w:pPr>
        <w:widowControl/>
        <w:numPr>
          <w:ilvl w:val="0"/>
          <w:numId w:val="8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使用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pgrep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命令检查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/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seahub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进程是否还在运行中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pgrep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-f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-controller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查看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进程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pgrep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-f "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"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查看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进程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0" type="#_x0000_t75" style="width:87pt;height:18pt" o:ole="">
            <v:imagedata r:id="rId7" o:title=""/>
          </v:shape>
          <w:control r:id="rId29" w:name="DefaultOcxName19" w:shapeid="_x0000_i1070"/>
        </w:object>
      </w:r>
    </w:p>
    <w:p w:rsidR="0022515C" w:rsidRPr="0022515C" w:rsidRDefault="0022515C" w:rsidP="0022515C">
      <w:pPr>
        <w:widowControl/>
        <w:numPr>
          <w:ilvl w:val="0"/>
          <w:numId w:val="9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使用</w:t>
      </w:r>
      <w:proofErr w:type="spellStart"/>
      <w:r w:rsidRPr="0022515C">
        <w:rPr>
          <w:rFonts w:ascii="Segoe UI" w:eastAsia="宋体" w:hAnsi="Segoe UI" w:cs="Segoe UI"/>
          <w:b/>
          <w:bCs/>
          <w:color w:val="333333"/>
          <w:kern w:val="0"/>
          <w:szCs w:val="21"/>
        </w:rPr>
        <w:t>pkill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命令杀掉相关进程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pkill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-f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-controller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结束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进程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pkill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-f "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seahub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" #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结束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Seafile</w:t>
      </w:r>
      <w:proofErr w:type="spellEnd"/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</w:t>
      </w:r>
      <w:r w:rsidRPr="0022515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进程</w:t>
      </w:r>
    </w:p>
    <w:p w:rsidR="0022515C" w:rsidRPr="0022515C" w:rsidRDefault="0022515C" w:rsidP="0022515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22515C">
        <w:rPr>
          <w:rFonts w:ascii="Consolas" w:eastAsia="宋体" w:hAnsi="Consolas" w:cs="Consolas"/>
          <w:color w:val="343A40"/>
          <w:kern w:val="0"/>
          <w:sz w:val="18"/>
          <w:szCs w:val="18"/>
        </w:rPr>
        <w:lastRenderedPageBreak/>
        <w:object w:dxaOrig="1440" w:dyaOrig="1440">
          <v:shape id="_x0000_i1090" type="#_x0000_t75" style="width:87pt;height:18pt" o:ole="">
            <v:imagedata r:id="rId7" o:title=""/>
          </v:shape>
          <w:control r:id="rId30" w:name="DefaultOcxName20" w:shapeid="_x0000_i1090"/>
        </w:object>
      </w:r>
    </w:p>
    <w:p w:rsidR="0022515C" w:rsidRPr="0022515C" w:rsidRDefault="0022515C" w:rsidP="0022515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22515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OK!</w:t>
      </w:r>
    </w:p>
    <w:p w:rsidR="0022515C" w:rsidRPr="0022515C" w:rsidRDefault="0022515C" w:rsidP="0022515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查看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seafile</w:t>
      </w:r>
      <w:proofErr w:type="spellEnd"/>
      <w:r w:rsidRPr="0022515C">
        <w:rPr>
          <w:rFonts w:ascii="Segoe UI" w:eastAsia="宋体" w:hAnsi="Segoe UI" w:cs="Segoe UI"/>
          <w:color w:val="333333"/>
          <w:kern w:val="0"/>
          <w:szCs w:val="21"/>
        </w:rPr>
        <w:t>更多信息</w:t>
      </w:r>
      <w:proofErr w:type="gramStart"/>
      <w:r w:rsidRPr="0022515C">
        <w:rPr>
          <w:rFonts w:ascii="Segoe UI" w:eastAsia="宋体" w:hAnsi="Segoe UI" w:cs="Segoe UI"/>
          <w:color w:val="333333"/>
          <w:kern w:val="0"/>
          <w:szCs w:val="21"/>
        </w:rPr>
        <w:t>请访问</w:t>
      </w:r>
      <w:proofErr w:type="gramEnd"/>
      <w:r w:rsidRPr="0022515C">
        <w:rPr>
          <w:rFonts w:ascii="Segoe UI" w:eastAsia="宋体" w:hAnsi="Segoe UI" w:cs="Segoe UI"/>
          <w:color w:val="333333"/>
          <w:kern w:val="0"/>
          <w:szCs w:val="21"/>
        </w:rPr>
        <w:t>:</w:t>
      </w:r>
    </w:p>
    <w:p w:rsidR="0022515C" w:rsidRPr="0022515C" w:rsidRDefault="0022515C" w:rsidP="0022515C">
      <w:pPr>
        <w:widowControl/>
        <w:numPr>
          <w:ilvl w:val="0"/>
          <w:numId w:val="10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hyperlink r:id="rId31" w:history="1"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 xml:space="preserve">Nginx 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>下配置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 xml:space="preserve"> Seahub</w:t>
        </w:r>
      </w:hyperlink>
      <w:r w:rsidRPr="0022515C">
        <w:rPr>
          <w:rFonts w:ascii="Segoe UI" w:eastAsia="宋体" w:hAnsi="Segoe UI" w:cs="Segoe UI"/>
          <w:color w:val="333333"/>
          <w:kern w:val="0"/>
          <w:szCs w:val="21"/>
        </w:rPr>
        <w:t>﻿ / ﻿</w:t>
      </w:r>
      <w:hyperlink r:id="rId32" w:history="1"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 xml:space="preserve">Apache 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>下配置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 xml:space="preserve"> Seahub</w:t>
        </w:r>
      </w:hyperlink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</w:p>
    <w:p w:rsidR="0022515C" w:rsidRPr="0022515C" w:rsidRDefault="0022515C" w:rsidP="0022515C">
      <w:pPr>
        <w:widowControl/>
        <w:numPr>
          <w:ilvl w:val="0"/>
          <w:numId w:val="10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hyperlink r:id="rId33" w:history="1"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 xml:space="preserve">Nginx 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>下启用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 xml:space="preserve"> Https</w:t>
        </w:r>
      </w:hyperlink>
      <w:r w:rsidRPr="0022515C">
        <w:rPr>
          <w:rFonts w:ascii="Segoe UI" w:eastAsia="宋体" w:hAnsi="Segoe UI" w:cs="Segoe UI"/>
          <w:color w:val="333333"/>
          <w:kern w:val="0"/>
          <w:szCs w:val="21"/>
        </w:rPr>
        <w:t>﻿ / ﻿</w:t>
      </w:r>
      <w:hyperlink r:id="rId34" w:history="1"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 xml:space="preserve">Apache 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>下启用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 xml:space="preserve"> Https</w:t>
        </w:r>
      </w:hyperlink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</w:p>
    <w:p w:rsidR="0022515C" w:rsidRPr="0022515C" w:rsidRDefault="0022515C" w:rsidP="0022515C">
      <w:pPr>
        <w:widowControl/>
        <w:numPr>
          <w:ilvl w:val="0"/>
          <w:numId w:val="10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hyperlink r:id="rId35" w:history="1"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>使用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 xml:space="preserve"> Memcached </w:t>
        </w:r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>缓存服务</w:t>
        </w:r>
      </w:hyperlink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</w:p>
    <w:p w:rsidR="0022515C" w:rsidRPr="0022515C" w:rsidRDefault="0022515C" w:rsidP="0022515C">
      <w:pPr>
        <w:widowControl/>
        <w:numPr>
          <w:ilvl w:val="0"/>
          <w:numId w:val="10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proofErr w:type="spellStart"/>
      <w:r w:rsidRPr="0022515C">
        <w:rPr>
          <w:rFonts w:ascii="Segoe UI" w:eastAsia="宋体" w:hAnsi="Segoe UI" w:cs="Segoe UI"/>
          <w:color w:val="333333"/>
          <w:kern w:val="0"/>
          <w:szCs w:val="21"/>
        </w:rPr>
        <w:fldChar w:fldCharType="begin"/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instrText xml:space="preserve"> HYPERLINK "https://cloud.seafile.com/published/seafile-manual-cn/deploy/using_ldap.md" </w:instrTex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fldChar w:fldCharType="separate"/>
      </w:r>
      <w:r w:rsidRPr="0022515C">
        <w:rPr>
          <w:rFonts w:ascii="Segoe UI" w:eastAsia="宋体" w:hAnsi="Segoe UI" w:cs="Segoe UI"/>
          <w:color w:val="EB8205"/>
          <w:kern w:val="0"/>
          <w:szCs w:val="21"/>
          <w:u w:val="single"/>
        </w:rPr>
        <w:t>Seafile</w:t>
      </w:r>
      <w:proofErr w:type="spellEnd"/>
      <w:r w:rsidRPr="0022515C">
        <w:rPr>
          <w:rFonts w:ascii="Segoe UI" w:eastAsia="宋体" w:hAnsi="Segoe UI" w:cs="Segoe UI"/>
          <w:color w:val="EB8205"/>
          <w:kern w:val="0"/>
          <w:szCs w:val="21"/>
          <w:u w:val="single"/>
        </w:rPr>
        <w:t xml:space="preserve"> LDAP</w:t>
      </w:r>
      <w:r w:rsidRPr="0022515C">
        <w:rPr>
          <w:rFonts w:ascii="Segoe UI" w:eastAsia="宋体" w:hAnsi="Segoe UI" w:cs="Segoe UI"/>
          <w:color w:val="EB8205"/>
          <w:kern w:val="0"/>
          <w:szCs w:val="21"/>
          <w:u w:val="single"/>
        </w:rPr>
        <w:t>配置</w:t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fldChar w:fldCharType="end"/>
      </w: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</w:p>
    <w:p w:rsidR="0022515C" w:rsidRPr="0022515C" w:rsidRDefault="0022515C" w:rsidP="0022515C">
      <w:pPr>
        <w:widowControl/>
        <w:numPr>
          <w:ilvl w:val="0"/>
          <w:numId w:val="10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  <w:hyperlink r:id="rId36" w:history="1">
        <w:r w:rsidRPr="0022515C">
          <w:rPr>
            <w:rFonts w:ascii="Segoe UI" w:eastAsia="宋体" w:hAnsi="Segoe UI" w:cs="Segoe UI"/>
            <w:color w:val="EB8205"/>
            <w:kern w:val="0"/>
            <w:szCs w:val="21"/>
            <w:u w:val="single"/>
          </w:rPr>
          <w:t>管理员手册</w:t>
        </w:r>
      </w:hyperlink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</w:p>
    <w:p w:rsidR="0022515C" w:rsidRPr="0022515C" w:rsidRDefault="0022515C" w:rsidP="0022515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22515C">
        <w:rPr>
          <w:rFonts w:ascii="Segoe UI" w:eastAsia="宋体" w:hAnsi="Segoe UI" w:cs="Segoe UI"/>
          <w:color w:val="333333"/>
          <w:kern w:val="0"/>
          <w:szCs w:val="21"/>
        </w:rPr>
        <w:t>﻿</w:t>
      </w:r>
    </w:p>
    <w:p w:rsidR="0022515C" w:rsidRDefault="0022515C">
      <w:pPr>
        <w:rPr>
          <w:rFonts w:hint="eastAsia"/>
        </w:rPr>
      </w:pPr>
    </w:p>
    <w:sectPr w:rsidR="0022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F44"/>
    <w:multiLevelType w:val="multilevel"/>
    <w:tmpl w:val="AED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87171"/>
    <w:multiLevelType w:val="multilevel"/>
    <w:tmpl w:val="7344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D53701"/>
    <w:multiLevelType w:val="multilevel"/>
    <w:tmpl w:val="ACC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71DE2"/>
    <w:multiLevelType w:val="multilevel"/>
    <w:tmpl w:val="4C7A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AC2C84"/>
    <w:multiLevelType w:val="multilevel"/>
    <w:tmpl w:val="F3D6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C12EEE"/>
    <w:multiLevelType w:val="multilevel"/>
    <w:tmpl w:val="5C8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C71CD5"/>
    <w:multiLevelType w:val="multilevel"/>
    <w:tmpl w:val="80D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8D728D"/>
    <w:multiLevelType w:val="multilevel"/>
    <w:tmpl w:val="D400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E123FD"/>
    <w:multiLevelType w:val="multilevel"/>
    <w:tmpl w:val="A6B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D05201"/>
    <w:multiLevelType w:val="multilevel"/>
    <w:tmpl w:val="7E1C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2"/>
    <w:rsid w:val="0022515C"/>
    <w:rsid w:val="003624C2"/>
    <w:rsid w:val="0081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8C9C6-4503-45E6-9863-42A3237E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251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251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251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2515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2515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22515C"/>
    <w:rPr>
      <w:b/>
      <w:bCs/>
    </w:rPr>
  </w:style>
  <w:style w:type="character" w:styleId="a4">
    <w:name w:val="Hyperlink"/>
    <w:basedOn w:val="a0"/>
    <w:uiPriority w:val="99"/>
    <w:semiHidden/>
    <w:unhideWhenUsed/>
    <w:rsid w:val="0022515C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22515C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2251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22515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251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2515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21" Type="http://schemas.openxmlformats.org/officeDocument/2006/relationships/control" Target="activeX/activeX13.xml"/><Relationship Id="rId34" Type="http://schemas.openxmlformats.org/officeDocument/2006/relationships/hyperlink" Target="https://cloud.seafile.com/published/seafile-manual-cn/deploy/https_with_apache.md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hyperlink" Target="https://cloud.seafile.com/published/seafile-manual-cn/deploy/https_with_nginx.m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hyperlink" Target="http://www.seafile.com/download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hyperlink" Target="https://cloud.seafile.com/published/seafile-manual-cn/deploy/deploy_with_apache.md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github.com/haiwen/seafile-server-installer-cn" TargetMode="External"/><Relationship Id="rId15" Type="http://schemas.openxmlformats.org/officeDocument/2006/relationships/control" Target="activeX/activeX8.xml"/><Relationship Id="rId23" Type="http://schemas.openxmlformats.org/officeDocument/2006/relationships/hyperlink" Target="https://cloud.seafile.com/published/seafile-manual-cn/deploy/deploy_with_nginx.md" TargetMode="External"/><Relationship Id="rId28" Type="http://schemas.openxmlformats.org/officeDocument/2006/relationships/control" Target="activeX/activeX19.xml"/><Relationship Id="rId36" Type="http://schemas.openxmlformats.org/officeDocument/2006/relationships/hyperlink" Target="https://cloud.seafile.com/published/seafile-manual-cn/maintain/README.md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2.png"/><Relationship Id="rId31" Type="http://schemas.openxmlformats.org/officeDocument/2006/relationships/hyperlink" Target="https://cloud.seafile.com/published/seafile-manual-cn/deploy/deploy_with_nginx.md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hyperlink" Target="https://cloud.seafile.com/published/seafile-manual-cn/deploy/add_memcached.md" TargetMode="Externa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2021-12-30T08:43:00Z</dcterms:created>
  <dcterms:modified xsi:type="dcterms:W3CDTF">2021-12-30T08:44:00Z</dcterms:modified>
</cp:coreProperties>
</file>